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0E932" w14:textId="7AC974D4" w:rsidR="008D2A91" w:rsidRPr="00D5345D" w:rsidRDefault="008D2A91" w:rsidP="00C6422F">
      <w:pPr>
        <w:pStyle w:val="Tite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6"/>
          <w:szCs w:val="36"/>
        </w:rPr>
      </w:pPr>
      <w:r w:rsidRPr="00D5345D">
        <w:rPr>
          <w:sz w:val="36"/>
          <w:szCs w:val="36"/>
        </w:rPr>
        <w:t>Preisblatt</w:t>
      </w:r>
      <w:r w:rsidR="009E0914" w:rsidRPr="00D5345D">
        <w:rPr>
          <w:sz w:val="36"/>
          <w:szCs w:val="36"/>
        </w:rPr>
        <w:t xml:space="preserve"> </w:t>
      </w:r>
      <w:r w:rsidR="000C28F3">
        <w:rPr>
          <w:sz w:val="36"/>
          <w:szCs w:val="36"/>
        </w:rPr>
        <w:t xml:space="preserve">Bösingen und </w:t>
      </w:r>
      <w:proofErr w:type="spellStart"/>
      <w:r w:rsidR="00903AC9">
        <w:rPr>
          <w:sz w:val="36"/>
          <w:szCs w:val="36"/>
        </w:rPr>
        <w:t>Durrweiler</w:t>
      </w:r>
      <w:proofErr w:type="spellEnd"/>
    </w:p>
    <w:p w14:paraId="70E7488D" w14:textId="77777777" w:rsidR="008D2A91" w:rsidRDefault="008D2A91" w:rsidP="00C642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szCs w:val="22"/>
        </w:rPr>
      </w:pPr>
    </w:p>
    <w:p w14:paraId="73D7321F" w14:textId="77777777" w:rsidR="008D2A91" w:rsidRDefault="008D2A91" w:rsidP="00C642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>Anlage 1 zum Wärmeliefervertrag</w:t>
      </w:r>
    </w:p>
    <w:p w14:paraId="21AAB47E" w14:textId="77777777" w:rsidR="008D2A91" w:rsidRDefault="008D2A91" w:rsidP="00C642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szCs w:val="22"/>
        </w:rPr>
      </w:pPr>
    </w:p>
    <w:p w14:paraId="2CDB0889" w14:textId="3A8ED96A" w:rsidR="00C6422F" w:rsidRDefault="008D2A91" w:rsidP="00C642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>VERSORGER: Weiler Wärme eG</w:t>
      </w:r>
      <w:r w:rsidR="00C6422F">
        <w:rPr>
          <w:rFonts w:cs="Arial"/>
          <w:b/>
          <w:szCs w:val="22"/>
        </w:rPr>
        <w:tab/>
        <w:t xml:space="preserve">                                                            – Stand 01.01.20</w:t>
      </w:r>
      <w:r w:rsidR="009E0914">
        <w:rPr>
          <w:rFonts w:cs="Arial"/>
          <w:b/>
          <w:szCs w:val="22"/>
        </w:rPr>
        <w:t>2</w:t>
      </w:r>
      <w:r w:rsidR="000C28F3">
        <w:rPr>
          <w:rFonts w:cs="Arial"/>
          <w:b/>
          <w:szCs w:val="22"/>
        </w:rPr>
        <w:t>2</w:t>
      </w:r>
      <w:r w:rsidR="00C6422F">
        <w:rPr>
          <w:rFonts w:cs="Arial"/>
          <w:b/>
          <w:szCs w:val="22"/>
        </w:rPr>
        <w:t xml:space="preserve"> –</w:t>
      </w:r>
    </w:p>
    <w:p w14:paraId="69E3438A" w14:textId="77777777" w:rsidR="008D2A91" w:rsidRDefault="008D2A91" w:rsidP="00C6422F">
      <w:pPr>
        <w:tabs>
          <w:tab w:val="right" w:pos="9072"/>
        </w:tabs>
        <w:rPr>
          <w:rFonts w:cs="Arial"/>
          <w:b/>
          <w:szCs w:val="22"/>
        </w:rPr>
      </w:pPr>
    </w:p>
    <w:p w14:paraId="4EA2E1D2" w14:textId="77777777" w:rsidR="008D2A91" w:rsidRDefault="008D2A91"/>
    <w:p w14:paraId="59BE0337" w14:textId="77777777" w:rsidR="008D2A91" w:rsidRDefault="008D2A91"/>
    <w:p w14:paraId="698E2B39" w14:textId="77777777" w:rsidR="008D2A91" w:rsidRDefault="008D2A91" w:rsidP="005B7219">
      <w:pPr>
        <w:ind w:left="567" w:hanging="567"/>
      </w:pPr>
      <w:r w:rsidRPr="00C6422F">
        <w:rPr>
          <w:b/>
          <w:sz w:val="26"/>
          <w:szCs w:val="26"/>
          <w:u w:val="single"/>
        </w:rPr>
        <w:t>Preisregelung</w:t>
      </w:r>
      <w:r w:rsidR="00C6422F">
        <w:rPr>
          <w:b/>
        </w:rPr>
        <w:tab/>
      </w:r>
      <w:r w:rsidR="005B7219">
        <w:rPr>
          <w:b/>
        </w:rPr>
        <w:t xml:space="preserve"> </w:t>
      </w:r>
      <w:r>
        <w:t xml:space="preserve">(Punkt </w:t>
      </w:r>
      <w:r w:rsidR="00DF207E">
        <w:t xml:space="preserve">6 und </w:t>
      </w:r>
      <w:r>
        <w:t>7 zum Wärmeliefervertrag)</w:t>
      </w:r>
    </w:p>
    <w:p w14:paraId="0E1D062C" w14:textId="77777777" w:rsidR="008D2A91" w:rsidRDefault="008D2A91">
      <w:pPr>
        <w:rPr>
          <w:rFonts w:cs="Arial"/>
          <w:vertAlign w:val="superscript"/>
        </w:rPr>
      </w:pPr>
    </w:p>
    <w:tbl>
      <w:tblPr>
        <w:tblW w:w="9082" w:type="dxa"/>
        <w:tblInd w:w="6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31"/>
        <w:gridCol w:w="1276"/>
        <w:gridCol w:w="1275"/>
      </w:tblGrid>
      <w:tr w:rsidR="00D5345D" w14:paraId="17F63358" w14:textId="77777777" w:rsidTr="005B75B1">
        <w:trPr>
          <w:trHeight w:val="300"/>
        </w:trPr>
        <w:tc>
          <w:tcPr>
            <w:tcW w:w="65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827F02" w14:textId="77777777" w:rsidR="00D5345D" w:rsidRDefault="00D5345D" w:rsidP="005B75B1">
            <w:pPr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>Nettopreise zzgl. Mehrwertsteuer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4F2BF8" w14:textId="77777777" w:rsidR="00D5345D" w:rsidRDefault="00D5345D" w:rsidP="005B75B1">
            <w:pPr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Winter-</w:t>
            </w:r>
            <w:proofErr w:type="gramStart"/>
            <w:r>
              <w:rPr>
                <w:rFonts w:cs="Arial"/>
              </w:rPr>
              <w:t xml:space="preserve">wärme  </w:t>
            </w:r>
            <w:r>
              <w:rPr>
                <w:rFonts w:cs="Arial"/>
                <w:vertAlign w:val="superscript"/>
              </w:rPr>
              <w:t>*</w:t>
            </w:r>
            <w:proofErr w:type="gramEnd"/>
            <w:r>
              <w:rPr>
                <w:rFonts w:cs="Arial"/>
                <w:vertAlign w:val="superscript"/>
              </w:rPr>
              <w:t>1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756A46F" w14:textId="77777777" w:rsidR="00D5345D" w:rsidRDefault="00D5345D" w:rsidP="005B75B1">
            <w:pPr>
              <w:spacing w:line="240" w:lineRule="auto"/>
              <w:ind w:left="561" w:hanging="561"/>
              <w:jc w:val="center"/>
              <w:rPr>
                <w:rFonts w:cs="Arial"/>
              </w:rPr>
            </w:pPr>
            <w:r>
              <w:rPr>
                <w:rFonts w:cs="Arial"/>
              </w:rPr>
              <w:t>Sommer-</w:t>
            </w:r>
          </w:p>
          <w:p w14:paraId="11EEF9EA" w14:textId="77777777" w:rsidR="00D5345D" w:rsidRDefault="00D5345D" w:rsidP="005B75B1">
            <w:pPr>
              <w:spacing w:line="240" w:lineRule="auto"/>
              <w:jc w:val="center"/>
              <w:rPr>
                <w:rFonts w:cs="Arial"/>
              </w:rPr>
            </w:pPr>
            <w:proofErr w:type="gramStart"/>
            <w:r>
              <w:rPr>
                <w:rFonts w:cs="Arial"/>
              </w:rPr>
              <w:t xml:space="preserve">Wärme  </w:t>
            </w:r>
            <w:r>
              <w:rPr>
                <w:rFonts w:cs="Arial"/>
                <w:vertAlign w:val="superscript"/>
              </w:rPr>
              <w:t>*</w:t>
            </w:r>
            <w:proofErr w:type="gramEnd"/>
            <w:r>
              <w:rPr>
                <w:rFonts w:cs="Arial"/>
                <w:vertAlign w:val="superscript"/>
              </w:rPr>
              <w:t>2</w:t>
            </w:r>
          </w:p>
        </w:tc>
      </w:tr>
      <w:tr w:rsidR="00D5345D" w14:paraId="2F7524D3" w14:textId="77777777" w:rsidTr="005B75B1">
        <w:trPr>
          <w:trHeight w:val="567"/>
        </w:trPr>
        <w:tc>
          <w:tcPr>
            <w:tcW w:w="6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1C6652" w14:textId="1F7F820C" w:rsidR="00D5345D" w:rsidRDefault="00D5345D" w:rsidP="005B75B1">
            <w:pPr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>Wärmepreis (Staffelregelung), 01.01.202</w:t>
            </w:r>
            <w:r w:rsidR="000C28F3">
              <w:rPr>
                <w:rFonts w:cs="Arial"/>
              </w:rPr>
              <w:t>2</w:t>
            </w:r>
            <w:r>
              <w:rPr>
                <w:rFonts w:cs="Arial"/>
              </w:rPr>
              <w:t xml:space="preserve"> – 31.12.202</w:t>
            </w:r>
            <w:r w:rsidR="000C28F3">
              <w:rPr>
                <w:rFonts w:cs="Arial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8E5032" w14:textId="77777777" w:rsidR="00D5345D" w:rsidRDefault="00D5345D" w:rsidP="005B75B1">
            <w:pPr>
              <w:spacing w:line="240" w:lineRule="auto"/>
              <w:ind w:left="561" w:hanging="561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€ / MWh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DA78A65" w14:textId="77777777" w:rsidR="00D5345D" w:rsidRDefault="00D5345D" w:rsidP="005B75B1">
            <w:pPr>
              <w:spacing w:line="240" w:lineRule="auto"/>
              <w:ind w:left="561" w:hanging="561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€ / MWh</w:t>
            </w:r>
          </w:p>
        </w:tc>
      </w:tr>
      <w:tr w:rsidR="00D5345D" w14:paraId="00019EBB" w14:textId="77777777" w:rsidTr="005B75B1">
        <w:trPr>
          <w:trHeight w:val="340"/>
        </w:trPr>
        <w:tc>
          <w:tcPr>
            <w:tcW w:w="653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3C128E37" w14:textId="77777777" w:rsidR="00D5345D" w:rsidRDefault="00D5345D" w:rsidP="005B75B1">
            <w:pPr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>WP1</w:t>
            </w:r>
            <w:r>
              <w:rPr>
                <w:vertAlign w:val="subscript"/>
              </w:rPr>
              <w:t>0</w:t>
            </w:r>
            <w:r>
              <w:rPr>
                <w:rFonts w:cs="Arial"/>
              </w:rPr>
              <w:t xml:space="preserve">   für die ersten 10 MWh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EE6AC79" w14:textId="521C3E86" w:rsidR="00D5345D" w:rsidRDefault="00D5345D" w:rsidP="005B75B1">
            <w:pPr>
              <w:spacing w:line="240" w:lineRule="auto"/>
              <w:ind w:left="561" w:hanging="561"/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="000C28F3">
              <w:rPr>
                <w:rFonts w:cs="Arial"/>
              </w:rPr>
              <w:t>12,35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62736549" w14:textId="02A1EC4C" w:rsidR="00D5345D" w:rsidRDefault="000C28F3" w:rsidP="005B75B1">
            <w:pPr>
              <w:spacing w:line="240" w:lineRule="auto"/>
              <w:ind w:left="561" w:hanging="561"/>
              <w:jc w:val="center"/>
              <w:rPr>
                <w:rFonts w:cs="Arial"/>
              </w:rPr>
            </w:pPr>
            <w:r>
              <w:rPr>
                <w:rFonts w:cs="Arial"/>
              </w:rPr>
              <w:t>70,78</w:t>
            </w:r>
          </w:p>
        </w:tc>
      </w:tr>
      <w:tr w:rsidR="00D5345D" w14:paraId="2E4CE70D" w14:textId="77777777" w:rsidTr="005B75B1">
        <w:trPr>
          <w:trHeight w:val="300"/>
        </w:trPr>
        <w:tc>
          <w:tcPr>
            <w:tcW w:w="653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59330D0D" w14:textId="77777777" w:rsidR="00D5345D" w:rsidRDefault="00D5345D" w:rsidP="005B75B1">
            <w:pPr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>WP2</w:t>
            </w:r>
            <w:r>
              <w:rPr>
                <w:vertAlign w:val="subscript"/>
              </w:rPr>
              <w:t>0</w:t>
            </w:r>
            <w:r>
              <w:rPr>
                <w:rFonts w:cs="Arial"/>
              </w:rPr>
              <w:t xml:space="preserve">   für die nächsten    10 MWh zwischen   10,1 und 20 MWh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6889081" w14:textId="578B02D5" w:rsidR="00D5345D" w:rsidRDefault="000C28F3" w:rsidP="005B75B1">
            <w:pPr>
              <w:spacing w:line="240" w:lineRule="auto"/>
              <w:ind w:left="561" w:hanging="561"/>
              <w:jc w:val="center"/>
              <w:rPr>
                <w:rFonts w:cs="Arial"/>
              </w:rPr>
            </w:pPr>
            <w:r>
              <w:rPr>
                <w:rFonts w:cs="Arial"/>
              </w:rPr>
              <w:t>105,93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101C71F8" w14:textId="3A57D6F1" w:rsidR="00D5345D" w:rsidRDefault="00780B92" w:rsidP="005B75B1">
            <w:pPr>
              <w:spacing w:line="240" w:lineRule="auto"/>
              <w:ind w:left="561" w:hanging="561"/>
              <w:jc w:val="center"/>
              <w:rPr>
                <w:rFonts w:cs="Arial"/>
              </w:rPr>
            </w:pPr>
            <w:r>
              <w:rPr>
                <w:rFonts w:cs="Arial"/>
              </w:rPr>
              <w:t>6</w:t>
            </w:r>
            <w:r w:rsidR="000C28F3">
              <w:rPr>
                <w:rFonts w:cs="Arial"/>
              </w:rPr>
              <w:t>6,74</w:t>
            </w:r>
          </w:p>
        </w:tc>
      </w:tr>
      <w:tr w:rsidR="00D5345D" w14:paraId="7339038C" w14:textId="77777777" w:rsidTr="005B75B1">
        <w:trPr>
          <w:trHeight w:val="300"/>
        </w:trPr>
        <w:tc>
          <w:tcPr>
            <w:tcW w:w="653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57489ACA" w14:textId="77777777" w:rsidR="00D5345D" w:rsidRDefault="00D5345D" w:rsidP="005B75B1">
            <w:pPr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>WP3</w:t>
            </w:r>
            <w:r>
              <w:rPr>
                <w:vertAlign w:val="subscript"/>
              </w:rPr>
              <w:t>0</w:t>
            </w:r>
            <w:r>
              <w:rPr>
                <w:rFonts w:cs="Arial"/>
              </w:rPr>
              <w:t xml:space="preserve">   für die nächsten    </w:t>
            </w:r>
            <w:r w:rsidR="00FE60E0">
              <w:rPr>
                <w:rFonts w:cs="Arial"/>
              </w:rPr>
              <w:t>1</w:t>
            </w:r>
            <w:r>
              <w:rPr>
                <w:rFonts w:cs="Arial"/>
              </w:rPr>
              <w:t xml:space="preserve">0 MWh zwischen   </w:t>
            </w:r>
            <w:r w:rsidR="00FE60E0">
              <w:rPr>
                <w:rFonts w:cs="Arial"/>
              </w:rPr>
              <w:t>2</w:t>
            </w:r>
            <w:r>
              <w:rPr>
                <w:rFonts w:cs="Arial"/>
              </w:rPr>
              <w:t xml:space="preserve">0,1 und 30 MWh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76712A6" w14:textId="44F53D84" w:rsidR="00D5345D" w:rsidRDefault="000C28F3" w:rsidP="005B75B1">
            <w:pPr>
              <w:spacing w:line="240" w:lineRule="auto"/>
              <w:ind w:left="561" w:hanging="561"/>
              <w:jc w:val="center"/>
              <w:rPr>
                <w:rFonts w:cs="Arial"/>
              </w:rPr>
            </w:pPr>
            <w:r>
              <w:rPr>
                <w:rFonts w:cs="Arial"/>
              </w:rPr>
              <w:t>104,59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684326EB" w14:textId="1582A64F" w:rsidR="00D5345D" w:rsidRDefault="00780B92" w:rsidP="005B75B1">
            <w:pPr>
              <w:spacing w:line="240" w:lineRule="auto"/>
              <w:ind w:left="561" w:hanging="561"/>
              <w:jc w:val="center"/>
              <w:rPr>
                <w:rFonts w:cs="Arial"/>
              </w:rPr>
            </w:pPr>
            <w:r>
              <w:rPr>
                <w:rFonts w:cs="Arial"/>
              </w:rPr>
              <w:t>6</w:t>
            </w:r>
            <w:r w:rsidR="000C28F3">
              <w:rPr>
                <w:rFonts w:cs="Arial"/>
              </w:rPr>
              <w:t>5,89</w:t>
            </w:r>
          </w:p>
        </w:tc>
      </w:tr>
      <w:tr w:rsidR="00D5345D" w14:paraId="22529383" w14:textId="77777777" w:rsidTr="005B75B1">
        <w:trPr>
          <w:trHeight w:val="300"/>
        </w:trPr>
        <w:tc>
          <w:tcPr>
            <w:tcW w:w="653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6D4A0D90" w14:textId="77777777" w:rsidR="00D5345D" w:rsidRDefault="00D5345D" w:rsidP="005B75B1">
            <w:pPr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>WP4</w:t>
            </w:r>
            <w:r>
              <w:rPr>
                <w:vertAlign w:val="subscript"/>
              </w:rPr>
              <w:t>0</w:t>
            </w:r>
            <w:r>
              <w:rPr>
                <w:rFonts w:cs="Arial"/>
              </w:rPr>
              <w:t xml:space="preserve">   für die nächsten    </w:t>
            </w:r>
            <w:r w:rsidR="003545AE">
              <w:rPr>
                <w:rFonts w:cs="Arial"/>
              </w:rPr>
              <w:t>25</w:t>
            </w:r>
            <w:r>
              <w:rPr>
                <w:rFonts w:cs="Arial"/>
              </w:rPr>
              <w:t xml:space="preserve"> MWh zwischen </w:t>
            </w:r>
            <w:r w:rsidR="00FE60E0">
              <w:rPr>
                <w:rFonts w:cs="Arial"/>
              </w:rPr>
              <w:t xml:space="preserve"> </w:t>
            </w:r>
            <w:r w:rsidR="003545AE">
              <w:rPr>
                <w:rFonts w:cs="Arial"/>
              </w:rPr>
              <w:t xml:space="preserve"> </w:t>
            </w:r>
            <w:r w:rsidR="00FE60E0">
              <w:rPr>
                <w:rFonts w:cs="Arial"/>
              </w:rPr>
              <w:t>3</w:t>
            </w:r>
            <w:r>
              <w:rPr>
                <w:rFonts w:cs="Arial"/>
              </w:rPr>
              <w:t>0,1 und 55 MWh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CF74952" w14:textId="4FC0A45A" w:rsidR="00D5345D" w:rsidRDefault="000C28F3" w:rsidP="005B75B1">
            <w:pPr>
              <w:spacing w:line="240" w:lineRule="auto"/>
              <w:ind w:left="561" w:hanging="561"/>
              <w:jc w:val="center"/>
              <w:rPr>
                <w:rFonts w:cs="Arial"/>
              </w:rPr>
            </w:pPr>
            <w:r>
              <w:rPr>
                <w:rFonts w:cs="Arial"/>
              </w:rPr>
              <w:t>103,79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45C499F1" w14:textId="6E13351F" w:rsidR="00D5345D" w:rsidRDefault="000C28F3" w:rsidP="005B75B1">
            <w:pPr>
              <w:spacing w:line="240" w:lineRule="auto"/>
              <w:ind w:left="561" w:hanging="561"/>
              <w:jc w:val="center"/>
              <w:rPr>
                <w:rFonts w:cs="Arial"/>
              </w:rPr>
            </w:pPr>
            <w:r>
              <w:rPr>
                <w:rFonts w:cs="Arial"/>
              </w:rPr>
              <w:t>65,39</w:t>
            </w:r>
          </w:p>
        </w:tc>
      </w:tr>
      <w:tr w:rsidR="00D5345D" w14:paraId="70651464" w14:textId="77777777" w:rsidTr="005B75B1">
        <w:trPr>
          <w:trHeight w:val="30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F1BDB7" w14:textId="77777777" w:rsidR="00D5345D" w:rsidRDefault="00D5345D" w:rsidP="005B75B1">
            <w:pPr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>WP5</w:t>
            </w:r>
            <w:r>
              <w:rPr>
                <w:vertAlign w:val="subscript"/>
              </w:rPr>
              <w:t>0</w:t>
            </w:r>
            <w:r>
              <w:rPr>
                <w:rFonts w:cs="Arial"/>
              </w:rPr>
              <w:t xml:space="preserve">   für über 55 MWh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07E700" w14:textId="632D768B" w:rsidR="00D5345D" w:rsidRDefault="000C28F3" w:rsidP="005B75B1">
            <w:pPr>
              <w:spacing w:line="240" w:lineRule="auto"/>
              <w:ind w:left="561" w:hanging="561"/>
              <w:jc w:val="center"/>
              <w:rPr>
                <w:rFonts w:cs="Arial"/>
              </w:rPr>
            </w:pPr>
            <w:r>
              <w:rPr>
                <w:rFonts w:cs="Arial"/>
              </w:rPr>
              <w:t>95,37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F35DCD2" w14:textId="47ECF5AB" w:rsidR="00D5345D" w:rsidRDefault="000C28F3" w:rsidP="005B75B1">
            <w:pPr>
              <w:spacing w:line="240" w:lineRule="auto"/>
              <w:ind w:left="561" w:hanging="561"/>
              <w:jc w:val="center"/>
              <w:rPr>
                <w:rFonts w:cs="Arial"/>
              </w:rPr>
            </w:pPr>
            <w:r>
              <w:rPr>
                <w:rFonts w:cs="Arial"/>
              </w:rPr>
              <w:t>60,08</w:t>
            </w:r>
          </w:p>
        </w:tc>
      </w:tr>
    </w:tbl>
    <w:p w14:paraId="70CC31B1" w14:textId="77777777" w:rsidR="00D5345D" w:rsidRDefault="00D5345D">
      <w:pPr>
        <w:rPr>
          <w:rFonts w:cs="Arial"/>
          <w:vertAlign w:val="superscript"/>
        </w:rPr>
      </w:pPr>
    </w:p>
    <w:p w14:paraId="649B4CC2" w14:textId="77777777" w:rsidR="00E33453" w:rsidRDefault="00E33453" w:rsidP="00E33453">
      <w:r>
        <w:t>Die Staffelregelung gilt für gelieferte Winter- und Sommerwärme jeweils separat</w:t>
      </w:r>
    </w:p>
    <w:p w14:paraId="34DC9940" w14:textId="77777777" w:rsidR="008D2A91" w:rsidRPr="00975388" w:rsidRDefault="008D2A91">
      <w:r>
        <w:rPr>
          <w:rFonts w:cs="Arial"/>
          <w:vertAlign w:val="superscript"/>
        </w:rPr>
        <w:t xml:space="preserve">  *1</w:t>
      </w:r>
      <w:r>
        <w:tab/>
        <w:t xml:space="preserve">„Winterwärme“ heißt, der Wärmeverbrauch </w:t>
      </w:r>
      <w:r w:rsidRPr="00975388">
        <w:t>findet in den Monaten</w:t>
      </w:r>
      <w:r w:rsidR="00407C1E" w:rsidRPr="00975388">
        <w:t xml:space="preserve"> September</w:t>
      </w:r>
      <w:r w:rsidRPr="00975388">
        <w:t xml:space="preserve"> bis </w:t>
      </w:r>
      <w:r w:rsidR="00407C1E" w:rsidRPr="00975388">
        <w:t>April</w:t>
      </w:r>
      <w:r w:rsidRPr="00975388">
        <w:t xml:space="preserve"> statt.</w:t>
      </w:r>
    </w:p>
    <w:p w14:paraId="0DEFFFE0" w14:textId="77777777" w:rsidR="008D2A91" w:rsidRDefault="008D2A91">
      <w:r w:rsidRPr="00975388">
        <w:rPr>
          <w:rFonts w:cs="Arial"/>
          <w:vertAlign w:val="superscript"/>
        </w:rPr>
        <w:t xml:space="preserve">  *2</w:t>
      </w:r>
      <w:r w:rsidRPr="00975388">
        <w:rPr>
          <w:rFonts w:cs="Arial"/>
          <w:vertAlign w:val="superscript"/>
        </w:rPr>
        <w:tab/>
      </w:r>
      <w:r w:rsidRPr="00975388">
        <w:t xml:space="preserve">„Sommerwärme“ heißt, der Wärmeverbrauch findet in den Monaten </w:t>
      </w:r>
      <w:r w:rsidR="00407C1E" w:rsidRPr="00975388">
        <w:t>Mai</w:t>
      </w:r>
      <w:r w:rsidRPr="00975388">
        <w:t xml:space="preserve"> bis </w:t>
      </w:r>
      <w:r w:rsidR="00407C1E" w:rsidRPr="00975388">
        <w:t>August</w:t>
      </w:r>
      <w:r w:rsidRPr="00975388">
        <w:t xml:space="preserve"> statt.</w:t>
      </w:r>
    </w:p>
    <w:p w14:paraId="4B37DCC3" w14:textId="77777777" w:rsidR="008D2A91" w:rsidRDefault="008D2A91">
      <w:pPr>
        <w:pStyle w:val="Sprechblasentext"/>
        <w:rPr>
          <w:rFonts w:ascii="Arial" w:hAnsi="Arial" w:cs="Times New Roman"/>
          <w:szCs w:val="20"/>
        </w:rPr>
      </w:pPr>
    </w:p>
    <w:p w14:paraId="391CFB02" w14:textId="77777777" w:rsidR="00D5345D" w:rsidRPr="00D212F2" w:rsidRDefault="00D5345D" w:rsidP="00D5345D">
      <w:pPr>
        <w:rPr>
          <w:bCs/>
        </w:rPr>
      </w:pPr>
      <w:r w:rsidRPr="00D212F2">
        <w:rPr>
          <w:bCs/>
        </w:rPr>
        <w:t>Bei einem Abschaltvertrag werden 10% Nachlass auf die Summe der Jahresverbrauchskosten gewährt.</w:t>
      </w:r>
    </w:p>
    <w:p w14:paraId="27D65139" w14:textId="77777777" w:rsidR="00D5345D" w:rsidRDefault="00D5345D" w:rsidP="00D5345D">
      <w:pPr>
        <w:rPr>
          <w:bCs/>
        </w:rPr>
      </w:pPr>
      <w:r w:rsidRPr="00D212F2">
        <w:rPr>
          <w:bCs/>
        </w:rPr>
        <w:t>Es wird eine Mindestabnahmemenge von 50 % der jährlichen Wärmelieferung vereinbart, die auch dann zu zahlen ist, wenn keine oder weniger Wärme abgenommen wird (Take-</w:t>
      </w:r>
      <w:proofErr w:type="spellStart"/>
      <w:r w:rsidRPr="00D212F2">
        <w:rPr>
          <w:bCs/>
        </w:rPr>
        <w:t>or</w:t>
      </w:r>
      <w:proofErr w:type="spellEnd"/>
      <w:r w:rsidRPr="00D212F2">
        <w:rPr>
          <w:bCs/>
        </w:rPr>
        <w:t>-</w:t>
      </w:r>
      <w:proofErr w:type="spellStart"/>
      <w:r w:rsidRPr="00D212F2">
        <w:rPr>
          <w:bCs/>
        </w:rPr>
        <w:t>pay</w:t>
      </w:r>
      <w:proofErr w:type="spellEnd"/>
      <w:r w:rsidRPr="00D212F2">
        <w:rPr>
          <w:bCs/>
        </w:rPr>
        <w:t xml:space="preserve">-Regelung). </w:t>
      </w:r>
    </w:p>
    <w:p w14:paraId="63F6B4D9" w14:textId="40E23B9F" w:rsidR="00D5345D" w:rsidRPr="00D212F2" w:rsidRDefault="00D5345D" w:rsidP="00D5345D">
      <w:pPr>
        <w:rPr>
          <w:bCs/>
        </w:rPr>
      </w:pPr>
      <w:r w:rsidRPr="00D212F2">
        <w:rPr>
          <w:bCs/>
        </w:rPr>
        <w:t xml:space="preserve">Für die Wartung, Zählung, Eichgebühr und 5-jähriger Austausch der Wärmemengenzähler wird eine </w:t>
      </w:r>
      <w:r w:rsidR="00436857">
        <w:rPr>
          <w:bCs/>
        </w:rPr>
        <w:t>Zähler</w:t>
      </w:r>
      <w:r w:rsidRPr="00D212F2">
        <w:rPr>
          <w:bCs/>
        </w:rPr>
        <w:t>gebühr von 4,08 € / Monat erhoben.</w:t>
      </w:r>
    </w:p>
    <w:p w14:paraId="0A84CB11" w14:textId="77777777" w:rsidR="008D2A91" w:rsidRDefault="008D2A91">
      <w:pPr>
        <w:pStyle w:val="Sprechblasentext"/>
        <w:rPr>
          <w:rFonts w:ascii="Arial" w:hAnsi="Arial" w:cs="Times New Roman"/>
          <w:szCs w:val="20"/>
        </w:rPr>
      </w:pPr>
    </w:p>
    <w:p w14:paraId="4EE83532" w14:textId="65C6A1BD" w:rsidR="000C28F3" w:rsidRDefault="002F0EA6" w:rsidP="000C28F3">
      <w:r>
        <w:t xml:space="preserve">Alle </w:t>
      </w:r>
      <w:r w:rsidR="008D2A91">
        <w:t>genannten Preise sind Nettopreise. Zusätzlich wird die Umsatzsteuer von z. Zt. 19 % in Rechnung gestellt.</w:t>
      </w:r>
      <w:r w:rsidR="000C28F3">
        <w:t xml:space="preserve"> </w:t>
      </w:r>
    </w:p>
    <w:p w14:paraId="74ECB5AC" w14:textId="77777777" w:rsidR="008D2A91" w:rsidRDefault="008D2A91"/>
    <w:p w14:paraId="38027FAC" w14:textId="77777777" w:rsidR="008D2A91" w:rsidRDefault="008D2A91">
      <w:pPr>
        <w:rPr>
          <w:u w:val="single"/>
        </w:rPr>
      </w:pPr>
      <w:r>
        <w:rPr>
          <w:u w:val="single"/>
        </w:rPr>
        <w:t>Preisänderung</w:t>
      </w:r>
    </w:p>
    <w:p w14:paraId="52E8AA72" w14:textId="77777777" w:rsidR="008D2A91" w:rsidRDefault="008D2A91"/>
    <w:p w14:paraId="42DFC3C3" w14:textId="62CA6ED8" w:rsidR="008D2A91" w:rsidRDefault="008D2A91">
      <w:r>
        <w:t>Wegen der langen Vertragslaufzeit ist der VERSORGER berechtigt, die Preise markt- bzw. kostengerecht anzupassen. Die Preisänderung gilt für jeden einzelnen Staffelpreis WP1 bis WP</w:t>
      </w:r>
      <w:r w:rsidR="00436857">
        <w:t>5</w:t>
      </w:r>
      <w:r>
        <w:t>, es gelten die folgenden Preisänderungsklauseln:</w:t>
      </w:r>
    </w:p>
    <w:p w14:paraId="1D65DC58" w14:textId="77777777" w:rsidR="00720434" w:rsidRPr="00440301" w:rsidRDefault="00720434" w:rsidP="00720434">
      <w:pPr>
        <w:widowControl w:val="0"/>
        <w:suppressAutoHyphens/>
        <w:autoSpaceDN w:val="0"/>
        <w:spacing w:line="240" w:lineRule="auto"/>
        <w:textAlignment w:val="baseline"/>
        <w:rPr>
          <w:rFonts w:cs="Arial"/>
        </w:rPr>
      </w:pPr>
      <w:r w:rsidRPr="00720434">
        <w:rPr>
          <w:rFonts w:cs="Arial"/>
        </w:rPr>
        <w:t xml:space="preserve">Maßgeblich für die Neukalkulation sind </w:t>
      </w:r>
      <w:proofErr w:type="gramStart"/>
      <w:r w:rsidRPr="00720434">
        <w:rPr>
          <w:rFonts w:cs="Arial"/>
        </w:rPr>
        <w:t>alle kapital- und betriebsgebundene Kosten</w:t>
      </w:r>
      <w:proofErr w:type="gramEnd"/>
      <w:r w:rsidRPr="00720434">
        <w:rPr>
          <w:rFonts w:cs="Arial"/>
        </w:rPr>
        <w:t xml:space="preserve"> sowie der betriebswirtschaftlichen Feststellungen des Steuerberaters; dies gilt insbesondere im Blick auf notwendige oder sinnvolle Rückstellungen, Rücklagen oder Gewinnrückführungen an alle Mitglieder.</w:t>
      </w:r>
    </w:p>
    <w:p w14:paraId="67C2E0E7" w14:textId="77777777" w:rsidR="00720434" w:rsidRDefault="00720434">
      <w:pPr>
        <w:rPr>
          <w:rFonts w:cs="Arial"/>
        </w:rPr>
      </w:pPr>
    </w:p>
    <w:p w14:paraId="3A3ADBF4" w14:textId="77777777" w:rsidR="008D2A91" w:rsidRDefault="008D2A91">
      <w:r>
        <w:t>Preisänderungen werden nach öffentlicher Bekanntmachung oder durch Übersendung eines neuen Preisblattes an den Kunden und Angabe des Zeitpunktes der Preisänderung</w:t>
      </w:r>
      <w:r w:rsidR="00720434">
        <w:t xml:space="preserve"> – jeweils zum 1. Januar des neuen Abrechnungsjahres -</w:t>
      </w:r>
      <w:r>
        <w:t xml:space="preserve"> wirksam.</w:t>
      </w:r>
    </w:p>
    <w:p w14:paraId="7F14F7E7" w14:textId="77777777" w:rsidR="00A919D0" w:rsidRDefault="00A919D0"/>
    <w:sectPr w:rsidR="00A919D0" w:rsidSect="00717346">
      <w:headerReference w:type="default" r:id="rId8"/>
      <w:footerReference w:type="default" r:id="rId9"/>
      <w:pgSz w:w="11906" w:h="16838"/>
      <w:pgMar w:top="1417" w:right="991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0EF75" w14:textId="77777777" w:rsidR="0022214A" w:rsidRDefault="0022214A">
      <w:r>
        <w:separator/>
      </w:r>
    </w:p>
  </w:endnote>
  <w:endnote w:type="continuationSeparator" w:id="0">
    <w:p w14:paraId="2A522BD3" w14:textId="77777777" w:rsidR="0022214A" w:rsidRDefault="00222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utiger 45 Light">
    <w:altName w:val="Yu Gothic"/>
    <w:charset w:val="8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97866" w14:textId="77777777" w:rsidR="00DF207E" w:rsidRDefault="00DF207E">
    <w:pPr>
      <w:pStyle w:val="Fuzeile"/>
      <w:rPr>
        <w:rFonts w:cs="Arial"/>
        <w:sz w:val="18"/>
        <w:szCs w:val="18"/>
      </w:rPr>
    </w:pPr>
    <w:r>
      <w:rPr>
        <w:rFonts w:cs="Arial"/>
        <w:sz w:val="18"/>
        <w:szCs w:val="18"/>
      </w:rPr>
      <w:tab/>
    </w:r>
    <w:r>
      <w:rPr>
        <w:rFonts w:cs="Arial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A7E436" w14:textId="77777777" w:rsidR="0022214A" w:rsidRDefault="0022214A">
      <w:r>
        <w:separator/>
      </w:r>
    </w:p>
  </w:footnote>
  <w:footnote w:type="continuationSeparator" w:id="0">
    <w:p w14:paraId="5DE85F38" w14:textId="77777777" w:rsidR="0022214A" w:rsidRDefault="002221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E14AD" w14:textId="77777777" w:rsidR="00DF207E" w:rsidRDefault="00DF207E">
    <w:pPr>
      <w:pStyle w:val="Kopfzeile"/>
      <w:tabs>
        <w:tab w:val="clear" w:pos="9071"/>
        <w:tab w:val="right" w:pos="9072"/>
      </w:tabs>
      <w:ind w:right="-567"/>
      <w:rPr>
        <w:rFonts w:ascii="Frutiger 45 Light" w:hAnsi="Frutiger 45 Light"/>
      </w:rPr>
    </w:pPr>
    <w:r>
      <w:rPr>
        <w:rFonts w:ascii="Frutiger 45 Light" w:hAnsi="Frutiger 45 Light"/>
      </w:rPr>
      <w:tab/>
    </w:r>
    <w:r>
      <w:rPr>
        <w:rFonts w:ascii="Frutiger 45 Light" w:hAnsi="Frutiger 45 Light"/>
      </w:rPr>
      <w:tab/>
      <w:t>Anlage 1 zum Wärmeliefervertrag</w:t>
    </w:r>
  </w:p>
  <w:p w14:paraId="543BF7F4" w14:textId="77777777" w:rsidR="00DF207E" w:rsidRDefault="00DF207E">
    <w:pPr>
      <w:pStyle w:val="Kopfzeile"/>
      <w:ind w:right="-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44C18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53E06FB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2" w15:restartNumberingAfterBreak="0">
    <w:nsid w:val="38485454"/>
    <w:multiLevelType w:val="hybridMultilevel"/>
    <w:tmpl w:val="B776C0D0"/>
    <w:lvl w:ilvl="0" w:tplc="3A52BC1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040A35"/>
    <w:multiLevelType w:val="hybridMultilevel"/>
    <w:tmpl w:val="73FE54A4"/>
    <w:lvl w:ilvl="0" w:tplc="E5DCD422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56F07C15"/>
    <w:multiLevelType w:val="hybridMultilevel"/>
    <w:tmpl w:val="5B1E0F6C"/>
    <w:lvl w:ilvl="0" w:tplc="985C863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5A3C1F"/>
    <w:multiLevelType w:val="hybridMultilevel"/>
    <w:tmpl w:val="A3080C0A"/>
    <w:lvl w:ilvl="0" w:tplc="AA2007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14088A"/>
    <w:multiLevelType w:val="singleLevel"/>
    <w:tmpl w:val="7AD25D5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intFractionalCharacterWidth/>
  <w:hideSpellingErrors/>
  <w:hideGrammaticalErrors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EC3"/>
    <w:rsid w:val="00011FCF"/>
    <w:rsid w:val="00017EB8"/>
    <w:rsid w:val="00046D42"/>
    <w:rsid w:val="000800EE"/>
    <w:rsid w:val="000C28F3"/>
    <w:rsid w:val="000F4168"/>
    <w:rsid w:val="00101FC7"/>
    <w:rsid w:val="00111D92"/>
    <w:rsid w:val="00114D6D"/>
    <w:rsid w:val="00116390"/>
    <w:rsid w:val="001971A3"/>
    <w:rsid w:val="001A5AC4"/>
    <w:rsid w:val="001C1B9B"/>
    <w:rsid w:val="001F21A1"/>
    <w:rsid w:val="00205C22"/>
    <w:rsid w:val="00205FE5"/>
    <w:rsid w:val="002166AA"/>
    <w:rsid w:val="00220599"/>
    <w:rsid w:val="0022214A"/>
    <w:rsid w:val="002E27F7"/>
    <w:rsid w:val="002E2C0F"/>
    <w:rsid w:val="002F0EA6"/>
    <w:rsid w:val="003222BD"/>
    <w:rsid w:val="00341748"/>
    <w:rsid w:val="003545AE"/>
    <w:rsid w:val="00373F09"/>
    <w:rsid w:val="00380C0F"/>
    <w:rsid w:val="00381A6B"/>
    <w:rsid w:val="003902E9"/>
    <w:rsid w:val="003977A0"/>
    <w:rsid w:val="003D12C9"/>
    <w:rsid w:val="00405214"/>
    <w:rsid w:val="00407C1E"/>
    <w:rsid w:val="00430F80"/>
    <w:rsid w:val="00436857"/>
    <w:rsid w:val="004C05FE"/>
    <w:rsid w:val="004C5D34"/>
    <w:rsid w:val="004E0902"/>
    <w:rsid w:val="00506633"/>
    <w:rsid w:val="005553DE"/>
    <w:rsid w:val="0059768E"/>
    <w:rsid w:val="005B7219"/>
    <w:rsid w:val="005B75B1"/>
    <w:rsid w:val="005D7876"/>
    <w:rsid w:val="005E4238"/>
    <w:rsid w:val="006A2BE7"/>
    <w:rsid w:val="006F6A98"/>
    <w:rsid w:val="00717346"/>
    <w:rsid w:val="00720434"/>
    <w:rsid w:val="00734A89"/>
    <w:rsid w:val="00740E3E"/>
    <w:rsid w:val="00743FB8"/>
    <w:rsid w:val="00780B92"/>
    <w:rsid w:val="00793EC3"/>
    <w:rsid w:val="007E4F28"/>
    <w:rsid w:val="00815B0C"/>
    <w:rsid w:val="008A2130"/>
    <w:rsid w:val="008A5705"/>
    <w:rsid w:val="008B614B"/>
    <w:rsid w:val="008D2A91"/>
    <w:rsid w:val="008F7DA9"/>
    <w:rsid w:val="00903AC9"/>
    <w:rsid w:val="00915B85"/>
    <w:rsid w:val="0092215C"/>
    <w:rsid w:val="009226FE"/>
    <w:rsid w:val="00975388"/>
    <w:rsid w:val="009D2346"/>
    <w:rsid w:val="009E0914"/>
    <w:rsid w:val="00A246A2"/>
    <w:rsid w:val="00A50671"/>
    <w:rsid w:val="00A919D0"/>
    <w:rsid w:val="00AB1393"/>
    <w:rsid w:val="00AD63F5"/>
    <w:rsid w:val="00B0386F"/>
    <w:rsid w:val="00B3367D"/>
    <w:rsid w:val="00BB2DFA"/>
    <w:rsid w:val="00BD51BA"/>
    <w:rsid w:val="00C22CB5"/>
    <w:rsid w:val="00C6422F"/>
    <w:rsid w:val="00CA5956"/>
    <w:rsid w:val="00CC54D7"/>
    <w:rsid w:val="00CD1AED"/>
    <w:rsid w:val="00CE2671"/>
    <w:rsid w:val="00CE72EB"/>
    <w:rsid w:val="00D23222"/>
    <w:rsid w:val="00D34E0B"/>
    <w:rsid w:val="00D5345D"/>
    <w:rsid w:val="00D62B2E"/>
    <w:rsid w:val="00DB03B7"/>
    <w:rsid w:val="00DB7F9E"/>
    <w:rsid w:val="00DF207E"/>
    <w:rsid w:val="00E33453"/>
    <w:rsid w:val="00E41404"/>
    <w:rsid w:val="00E640F4"/>
    <w:rsid w:val="00E8279E"/>
    <w:rsid w:val="00EC59E0"/>
    <w:rsid w:val="00F2520B"/>
    <w:rsid w:val="00F44F40"/>
    <w:rsid w:val="00F52525"/>
    <w:rsid w:val="00F97246"/>
    <w:rsid w:val="00FA25F1"/>
    <w:rsid w:val="00FE60E0"/>
    <w:rsid w:val="00FF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98B6CD2"/>
  <w15:chartTrackingRefBased/>
  <w15:docId w15:val="{40B719A4-E375-444C-A1B7-11C968945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line="264" w:lineRule="auto"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567"/>
        <w:tab w:val="left" w:pos="6238"/>
        <w:tab w:val="left" w:pos="6946"/>
        <w:tab w:val="left" w:pos="7655"/>
      </w:tabs>
      <w:spacing w:line="360" w:lineRule="atLeast"/>
      <w:ind w:left="360" w:hanging="360"/>
      <w:outlineLvl w:val="0"/>
    </w:pPr>
    <w:rPr>
      <w:rFonts w:ascii="Frutiger 45 Light" w:hAnsi="Frutiger 45 Light"/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tabs>
        <w:tab w:val="left" w:pos="709"/>
        <w:tab w:val="left" w:pos="6521"/>
        <w:tab w:val="left" w:pos="7088"/>
      </w:tabs>
      <w:spacing w:line="360" w:lineRule="atLeast"/>
    </w:pPr>
    <w:rPr>
      <w:sz w:val="22"/>
    </w:rPr>
  </w:style>
  <w:style w:type="paragraph" w:styleId="Fuzeile">
    <w:name w:val="footer"/>
    <w:basedOn w:val="Standard"/>
    <w:semiHidden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semiHidden/>
    <w:pPr>
      <w:tabs>
        <w:tab w:val="center" w:pos="4819"/>
        <w:tab w:val="right" w:pos="9071"/>
      </w:tabs>
    </w:pPr>
  </w:style>
  <w:style w:type="paragraph" w:styleId="Standardeinzug">
    <w:name w:val="Normal Indent"/>
    <w:basedOn w:val="Standard"/>
    <w:semiHidden/>
    <w:pPr>
      <w:ind w:left="708"/>
    </w:pPr>
  </w:style>
  <w:style w:type="character" w:styleId="Seitenzahl">
    <w:name w:val="page number"/>
    <w:basedOn w:val="Absatz-Standardschriftart"/>
    <w:semiHidden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3">
    <w:name w:val="Body Text 3"/>
    <w:basedOn w:val="Standard"/>
    <w:semiHidden/>
    <w:pPr>
      <w:spacing w:after="120"/>
    </w:pPr>
    <w:rPr>
      <w:sz w:val="16"/>
      <w:szCs w:val="16"/>
    </w:rPr>
  </w:style>
  <w:style w:type="paragraph" w:styleId="Titel">
    <w:name w:val="Title"/>
    <w:basedOn w:val="Standard"/>
    <w:qFormat/>
    <w:pPr>
      <w:jc w:val="center"/>
    </w:pPr>
    <w:rPr>
      <w:rFonts w:cs="Arial"/>
      <w:b/>
      <w:sz w:val="40"/>
      <w:szCs w:val="40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178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12FBF4-ADA8-40AD-97DC-84B7CFB76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Heizzentrale/Gas</vt:lpstr>
    </vt:vector>
  </TitlesOfParts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Heizzentrale/Gas</dc:title>
  <dc:subject/>
  <dc:creator>IRaach</dc:creator>
  <cp:keywords/>
  <cp:lastModifiedBy>Reinhold Möhrle</cp:lastModifiedBy>
  <cp:revision>3</cp:revision>
  <cp:lastPrinted>2021-03-11T09:37:00Z</cp:lastPrinted>
  <dcterms:created xsi:type="dcterms:W3CDTF">2022-02-22T11:00:00Z</dcterms:created>
  <dcterms:modified xsi:type="dcterms:W3CDTF">2022-02-22T11:05:00Z</dcterms:modified>
</cp:coreProperties>
</file>